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826" w:rsidRPr="005F077F" w:rsidRDefault="00416E68" w:rsidP="005F077F">
      <w:pPr>
        <w:rPr>
          <w:b/>
          <w:sz w:val="24"/>
          <w:lang w:val="nl-NL"/>
        </w:rPr>
      </w:pPr>
      <w:r w:rsidRPr="005F077F">
        <w:rPr>
          <w:b/>
          <w:sz w:val="24"/>
          <w:lang w:val="nl-NL"/>
        </w:rPr>
        <w:t xml:space="preserve">Jaarverslag </w:t>
      </w:r>
      <w:r w:rsidR="00D34C63">
        <w:rPr>
          <w:b/>
          <w:sz w:val="24"/>
          <w:lang w:val="nl-NL"/>
        </w:rPr>
        <w:t xml:space="preserve">&amp; beleidsplan </w:t>
      </w:r>
      <w:r w:rsidR="005F077F" w:rsidRPr="005F077F">
        <w:rPr>
          <w:b/>
          <w:sz w:val="24"/>
          <w:lang w:val="nl-NL"/>
        </w:rPr>
        <w:t xml:space="preserve">van </w:t>
      </w:r>
      <w:r w:rsidR="00D34C63">
        <w:rPr>
          <w:b/>
          <w:i/>
          <w:sz w:val="24"/>
          <w:lang w:val="nl-NL"/>
        </w:rPr>
        <w:t xml:space="preserve">Gewina, </w:t>
      </w:r>
      <w:r w:rsidR="002E62DB">
        <w:rPr>
          <w:b/>
          <w:sz w:val="24"/>
          <w:lang w:val="nl-NL"/>
        </w:rPr>
        <w:t>2017</w:t>
      </w:r>
    </w:p>
    <w:p w:rsidR="00416E68" w:rsidRPr="005F077F" w:rsidRDefault="00A968A4" w:rsidP="005F077F">
      <w:pPr>
        <w:rPr>
          <w:lang w:val="nl-NL"/>
        </w:rPr>
      </w:pPr>
      <w:r>
        <w:rPr>
          <w:lang w:val="nl-NL"/>
        </w:rPr>
        <w:t>David Baneke, secretaris, 26 februari 2018</w:t>
      </w:r>
      <w:bookmarkStart w:id="0" w:name="_GoBack"/>
      <w:bookmarkEnd w:id="0"/>
    </w:p>
    <w:p w:rsidR="00024D4F" w:rsidRPr="005F077F" w:rsidRDefault="00024D4F" w:rsidP="005F077F">
      <w:pPr>
        <w:rPr>
          <w:b/>
          <w:lang w:val="nl-NL"/>
        </w:rPr>
      </w:pPr>
    </w:p>
    <w:p w:rsidR="00743EB5" w:rsidRPr="005F077F" w:rsidRDefault="00390F0D" w:rsidP="005F077F">
      <w:pPr>
        <w:rPr>
          <w:lang w:val="nl-NL"/>
        </w:rPr>
      </w:pPr>
      <w:r>
        <w:rPr>
          <w:b/>
          <w:lang w:val="nl-NL"/>
        </w:rPr>
        <w:t>B</w:t>
      </w:r>
      <w:r w:rsidR="00024D4F" w:rsidRPr="005F077F">
        <w:rPr>
          <w:b/>
          <w:lang w:val="nl-NL"/>
        </w:rPr>
        <w:t>ijeenkomst</w:t>
      </w:r>
      <w:r>
        <w:rPr>
          <w:b/>
          <w:lang w:val="nl-NL"/>
        </w:rPr>
        <w:t>en</w:t>
      </w:r>
      <w:r w:rsidR="00024D4F" w:rsidRPr="005F077F">
        <w:rPr>
          <w:b/>
          <w:lang w:val="nl-NL"/>
        </w:rPr>
        <w:t>:</w:t>
      </w:r>
      <w:r w:rsidR="00024D4F" w:rsidRPr="005F077F">
        <w:rPr>
          <w:lang w:val="nl-NL"/>
        </w:rPr>
        <w:t xml:space="preserve"> </w:t>
      </w:r>
    </w:p>
    <w:p w:rsidR="00557D12" w:rsidRPr="00DF2820" w:rsidRDefault="00DF2820" w:rsidP="00557D12">
      <w:pPr>
        <w:rPr>
          <w:lang w:val="nl-NL"/>
        </w:rPr>
      </w:pPr>
      <w:r>
        <w:rPr>
          <w:lang w:val="nl-NL"/>
        </w:rPr>
        <w:t xml:space="preserve">Op </w:t>
      </w:r>
      <w:r w:rsidR="00557D12">
        <w:rPr>
          <w:lang w:val="nl-NL"/>
        </w:rPr>
        <w:t xml:space="preserve">28 </w:t>
      </w:r>
      <w:r w:rsidR="00557D12" w:rsidRPr="00557D12">
        <w:rPr>
          <w:lang w:val="nl-NL"/>
        </w:rPr>
        <w:t>januari 2017</w:t>
      </w:r>
      <w:r>
        <w:rPr>
          <w:lang w:val="nl-NL"/>
        </w:rPr>
        <w:t xml:space="preserve"> kwam een klein groepje leden bijeen op het Trefpunt Medische Geschiedenis te </w:t>
      </w:r>
      <w:r w:rsidR="00557D12" w:rsidRPr="00DF2820">
        <w:rPr>
          <w:lang w:val="nl-NL"/>
        </w:rPr>
        <w:t>Urk</w:t>
      </w:r>
      <w:r>
        <w:rPr>
          <w:lang w:val="nl-NL"/>
        </w:rPr>
        <w:t xml:space="preserve">, op uitnodiging van Mart van Lieburg. </w:t>
      </w:r>
    </w:p>
    <w:p w:rsidR="00557D12" w:rsidRPr="00DF2820" w:rsidRDefault="00DF2820" w:rsidP="00557D12">
      <w:pPr>
        <w:pStyle w:val="Default"/>
        <w:spacing w:line="24" w:lineRule="atLeast"/>
        <w:rPr>
          <w:color w:val="auto"/>
          <w:sz w:val="22"/>
          <w:szCs w:val="22"/>
          <w:lang w:val="nl-NL"/>
        </w:rPr>
      </w:pPr>
      <w:r w:rsidRPr="00DF2820">
        <w:rPr>
          <w:bCs/>
          <w:color w:val="auto"/>
          <w:sz w:val="22"/>
          <w:szCs w:val="22"/>
          <w:lang w:val="nl-NL"/>
        </w:rPr>
        <w:t xml:space="preserve">Op </w:t>
      </w:r>
      <w:r w:rsidR="00557D12" w:rsidRPr="00DF2820">
        <w:rPr>
          <w:bCs/>
          <w:color w:val="auto"/>
          <w:sz w:val="22"/>
          <w:szCs w:val="22"/>
          <w:lang w:val="nl-NL"/>
        </w:rPr>
        <w:t>22 april 2017</w:t>
      </w:r>
      <w:r w:rsidRPr="00DF2820">
        <w:rPr>
          <w:bCs/>
          <w:color w:val="auto"/>
          <w:sz w:val="22"/>
          <w:szCs w:val="22"/>
          <w:lang w:val="nl-NL"/>
        </w:rPr>
        <w:t xml:space="preserve"> was het symposium </w:t>
      </w:r>
      <w:r w:rsidRPr="00DF2820">
        <w:rPr>
          <w:bCs/>
          <w:i/>
          <w:color w:val="auto"/>
          <w:sz w:val="22"/>
          <w:szCs w:val="22"/>
          <w:lang w:val="nl-NL"/>
        </w:rPr>
        <w:t>HBS, de beste school ooit?</w:t>
      </w:r>
      <w:r>
        <w:rPr>
          <w:bCs/>
          <w:i/>
          <w:color w:val="auto"/>
          <w:sz w:val="22"/>
          <w:szCs w:val="22"/>
          <w:lang w:val="nl-NL"/>
        </w:rPr>
        <w:t xml:space="preserve"> </w:t>
      </w:r>
      <w:r>
        <w:rPr>
          <w:bCs/>
          <w:color w:val="auto"/>
          <w:sz w:val="22"/>
          <w:szCs w:val="22"/>
          <w:lang w:val="nl-NL"/>
        </w:rPr>
        <w:t xml:space="preserve">in het Onderwijsmuseum Dordrecht, met ongeveer 50 deelnemers. </w:t>
      </w:r>
    </w:p>
    <w:p w:rsidR="00390F0D" w:rsidRPr="00DF2820" w:rsidRDefault="00DF2820" w:rsidP="00557D12">
      <w:pPr>
        <w:rPr>
          <w:lang w:val="nl-NL"/>
        </w:rPr>
      </w:pPr>
      <w:r w:rsidRPr="00A968A4">
        <w:t xml:space="preserve">Op </w:t>
      </w:r>
      <w:r w:rsidR="00557D12" w:rsidRPr="00A968A4">
        <w:t xml:space="preserve">7 </w:t>
      </w:r>
      <w:proofErr w:type="spellStart"/>
      <w:r w:rsidR="00557D12" w:rsidRPr="00A968A4">
        <w:t>december</w:t>
      </w:r>
      <w:proofErr w:type="spellEnd"/>
      <w:r w:rsidR="00557D12" w:rsidRPr="00A968A4">
        <w:t xml:space="preserve"> 2017</w:t>
      </w:r>
      <w:r w:rsidRPr="00A968A4">
        <w:t xml:space="preserve"> </w:t>
      </w:r>
      <w:proofErr w:type="spellStart"/>
      <w:r w:rsidRPr="00A968A4">
        <w:t>organiseerden</w:t>
      </w:r>
      <w:proofErr w:type="spellEnd"/>
      <w:r w:rsidRPr="00A968A4">
        <w:t xml:space="preserve"> twee </w:t>
      </w:r>
      <w:proofErr w:type="spellStart"/>
      <w:r w:rsidRPr="00A968A4">
        <w:t>promovendi</w:t>
      </w:r>
      <w:proofErr w:type="spellEnd"/>
      <w:r w:rsidRPr="00A968A4">
        <w:t xml:space="preserve"> het symposium </w:t>
      </w:r>
      <w:r w:rsidR="00557D12" w:rsidRPr="00A968A4">
        <w:rPr>
          <w:i/>
        </w:rPr>
        <w:t>Whose Story of Science? Diversity and the History of Science</w:t>
      </w:r>
      <w:r w:rsidRPr="00A968A4">
        <w:t xml:space="preserve"> in Atria, Amsterdam. </w:t>
      </w:r>
      <w:r>
        <w:rPr>
          <w:lang w:val="nl-NL"/>
        </w:rPr>
        <w:t xml:space="preserve">Deze bijeenkomst werd mede gefinancierd door Gewina, uit het fonds ‘Vrouw en Wetenschap’. </w:t>
      </w:r>
    </w:p>
    <w:p w:rsidR="00557D12" w:rsidRPr="00DF2820" w:rsidRDefault="00557D12" w:rsidP="005F077F">
      <w:pPr>
        <w:rPr>
          <w:lang w:val="nl-NL"/>
        </w:rPr>
      </w:pPr>
    </w:p>
    <w:p w:rsidR="005F077F" w:rsidRPr="00DF2820" w:rsidRDefault="00024D4F" w:rsidP="005F077F">
      <w:pPr>
        <w:rPr>
          <w:lang w:val="nl-NL"/>
        </w:rPr>
      </w:pPr>
      <w:r w:rsidRPr="00DF2820">
        <w:rPr>
          <w:b/>
          <w:lang w:val="nl-NL"/>
        </w:rPr>
        <w:t>Ledental:</w:t>
      </w:r>
      <w:r w:rsidRPr="00DF2820">
        <w:rPr>
          <w:lang w:val="nl-NL"/>
        </w:rPr>
        <w:t xml:space="preserve"> </w:t>
      </w:r>
    </w:p>
    <w:p w:rsidR="00CF27E3" w:rsidRPr="00AE6FFF" w:rsidRDefault="00AE6FFF" w:rsidP="00AE6FFF">
      <w:pPr>
        <w:rPr>
          <w:lang w:val="nl-NL"/>
        </w:rPr>
      </w:pPr>
      <w:r>
        <w:rPr>
          <w:lang w:val="nl-NL"/>
        </w:rPr>
        <w:t>Op 31 decem</w:t>
      </w:r>
      <w:r w:rsidR="00390F0D">
        <w:rPr>
          <w:lang w:val="nl-NL"/>
        </w:rPr>
        <w:t>ber 201</w:t>
      </w:r>
      <w:r w:rsidR="00557D12">
        <w:rPr>
          <w:lang w:val="nl-NL"/>
        </w:rPr>
        <w:t>7</w:t>
      </w:r>
      <w:r>
        <w:rPr>
          <w:lang w:val="nl-NL"/>
        </w:rPr>
        <w:t xml:space="preserve"> telde Gewina </w:t>
      </w:r>
      <w:r w:rsidR="005313C8">
        <w:rPr>
          <w:lang w:val="nl-NL"/>
        </w:rPr>
        <w:t>315</w:t>
      </w:r>
      <w:r w:rsidRPr="00AE6FFF">
        <w:rPr>
          <w:lang w:val="nl-NL"/>
        </w:rPr>
        <w:t xml:space="preserve"> leden, onder wie 3 ereleden. </w:t>
      </w:r>
      <w:r w:rsidR="00557D12">
        <w:rPr>
          <w:lang w:val="nl-NL"/>
        </w:rPr>
        <w:t xml:space="preserve">We hebben </w:t>
      </w:r>
      <w:r w:rsidR="005313C8">
        <w:rPr>
          <w:lang w:val="nl-NL"/>
        </w:rPr>
        <w:t>51</w:t>
      </w:r>
      <w:r w:rsidRPr="00AE6FFF">
        <w:rPr>
          <w:lang w:val="nl-NL"/>
        </w:rPr>
        <w:t xml:space="preserve"> institutionele abonnees.</w:t>
      </w:r>
    </w:p>
    <w:p w:rsidR="00AE6FFF" w:rsidRDefault="00AE6FFF" w:rsidP="005F077F">
      <w:pPr>
        <w:rPr>
          <w:b/>
          <w:lang w:val="nl-NL"/>
        </w:rPr>
      </w:pPr>
    </w:p>
    <w:p w:rsidR="00CF27E3" w:rsidRDefault="00DF2820" w:rsidP="005F077F">
      <w:pPr>
        <w:rPr>
          <w:lang w:val="nl-NL"/>
        </w:rPr>
      </w:pPr>
      <w:r>
        <w:rPr>
          <w:b/>
          <w:lang w:val="nl-NL"/>
        </w:rPr>
        <w:t>Publicaties</w:t>
      </w:r>
      <w:r w:rsidR="00743EB5" w:rsidRPr="005F077F">
        <w:rPr>
          <w:lang w:val="nl-NL"/>
        </w:rPr>
        <w:t xml:space="preserve"> </w:t>
      </w:r>
    </w:p>
    <w:p w:rsidR="004B1FEE" w:rsidRDefault="00DF2820" w:rsidP="005F077F">
      <w:pPr>
        <w:rPr>
          <w:lang w:val="nl-NL"/>
        </w:rPr>
      </w:pPr>
      <w:r>
        <w:rPr>
          <w:lang w:val="nl-NL"/>
        </w:rPr>
        <w:t xml:space="preserve">In 2017 verschenen drie reguliere nummers van Studium: 2016 no. 4 en 2017 no. 1 en 2. 2017 no. 3 wordt een themanummer over de HBS, naar aanleiding van het symposium op 22 april.  </w:t>
      </w:r>
    </w:p>
    <w:p w:rsidR="00DF2820" w:rsidRDefault="00DF2820" w:rsidP="005F077F">
      <w:pPr>
        <w:rPr>
          <w:lang w:val="nl-NL"/>
        </w:rPr>
      </w:pPr>
    </w:p>
    <w:p w:rsidR="00DF2820" w:rsidRDefault="00DF2820" w:rsidP="005F077F">
      <w:pPr>
        <w:rPr>
          <w:lang w:val="nl-NL"/>
        </w:rPr>
      </w:pPr>
      <w:r>
        <w:rPr>
          <w:lang w:val="nl-NL"/>
        </w:rPr>
        <w:t xml:space="preserve">In 2017 verscheen ook een groot boek over academisch erfgoed, ter gelegenheid van de pensionering van Huib Zuidervaart, voormalig redactiesecretaris van </w:t>
      </w:r>
      <w:r>
        <w:rPr>
          <w:i/>
          <w:lang w:val="nl-NL"/>
        </w:rPr>
        <w:t>Studium</w:t>
      </w:r>
      <w:r w:rsidRPr="00DF2820">
        <w:rPr>
          <w:lang w:val="nl-NL"/>
        </w:rPr>
        <w:t xml:space="preserve">: </w:t>
      </w:r>
      <w:r w:rsidR="00D34C63">
        <w:rPr>
          <w:lang w:val="nl-NL"/>
        </w:rPr>
        <w:t>Esther van Gelder</w:t>
      </w:r>
      <w:r w:rsidRPr="00DF2820">
        <w:rPr>
          <w:lang w:val="nl-NL"/>
        </w:rPr>
        <w:t xml:space="preserve">, Erik </w:t>
      </w:r>
      <w:proofErr w:type="spellStart"/>
      <w:r w:rsidRPr="00DF2820">
        <w:rPr>
          <w:lang w:val="nl-NL"/>
        </w:rPr>
        <w:t>Jorink</w:t>
      </w:r>
      <w:proofErr w:type="spellEnd"/>
      <w:r w:rsidRPr="00DF2820">
        <w:rPr>
          <w:lang w:val="nl-NL"/>
        </w:rPr>
        <w:t xml:space="preserve">, Ilja Nieuwland, </w:t>
      </w:r>
      <w:proofErr w:type="spellStart"/>
      <w:r w:rsidRPr="00DF2820">
        <w:rPr>
          <w:lang w:val="nl-NL"/>
        </w:rPr>
        <w:t>Marlise</w:t>
      </w:r>
      <w:proofErr w:type="spellEnd"/>
      <w:r w:rsidRPr="00DF2820">
        <w:rPr>
          <w:lang w:val="nl-NL"/>
        </w:rPr>
        <w:t xml:space="preserve"> Rijks en Alice Spruit</w:t>
      </w:r>
      <w:r w:rsidRPr="00DF2820">
        <w:rPr>
          <w:i/>
          <w:lang w:val="nl-NL"/>
        </w:rPr>
        <w:t xml:space="preserve"> </w:t>
      </w:r>
      <w:r w:rsidRPr="00DF2820">
        <w:rPr>
          <w:lang w:val="nl-NL"/>
        </w:rPr>
        <w:t>(red),</w:t>
      </w:r>
      <w:r w:rsidRPr="00DF2820">
        <w:rPr>
          <w:i/>
          <w:lang w:val="nl-NL"/>
        </w:rPr>
        <w:t xml:space="preserve"> </w:t>
      </w:r>
      <w:r w:rsidRPr="00DF2820">
        <w:rPr>
          <w:i/>
          <w:iCs/>
          <w:lang w:val="nl-NL"/>
        </w:rPr>
        <w:t>Dingen die ergens toe dienen: verhalen over materiele cultuur van wetenschap</w:t>
      </w:r>
      <w:r w:rsidRPr="00DF2820">
        <w:rPr>
          <w:i/>
          <w:lang w:val="nl-NL"/>
        </w:rPr>
        <w:t xml:space="preserve"> </w:t>
      </w:r>
      <w:r w:rsidRPr="00DF2820">
        <w:rPr>
          <w:lang w:val="nl-NL"/>
        </w:rPr>
        <w:t>(Hilversum: Verloren 2017)</w:t>
      </w:r>
      <w:r>
        <w:rPr>
          <w:lang w:val="nl-NL"/>
        </w:rPr>
        <w:t xml:space="preserve">. Het boek bevatte </w:t>
      </w:r>
      <w:r w:rsidRPr="00DF2820">
        <w:rPr>
          <w:lang w:val="nl-NL"/>
        </w:rPr>
        <w:t xml:space="preserve">meer dan veertig essays over wetenschapshistorische objecten, gemodelleerd naar de rubriek ‘Doos van Pandora’ in </w:t>
      </w:r>
      <w:r w:rsidRPr="00DF2820">
        <w:rPr>
          <w:i/>
          <w:iCs/>
          <w:lang w:val="nl-NL"/>
        </w:rPr>
        <w:t>Studium</w:t>
      </w:r>
      <w:r w:rsidRPr="00DF2820">
        <w:rPr>
          <w:lang w:val="nl-NL"/>
        </w:rPr>
        <w:t xml:space="preserve">. </w:t>
      </w:r>
      <w:r>
        <w:rPr>
          <w:lang w:val="nl-NL"/>
        </w:rPr>
        <w:t xml:space="preserve">Vele ervan waren geschreven door leden van Gewina; het genootschap heeft ook financieel bijgedragen aan de publicatie. </w:t>
      </w:r>
    </w:p>
    <w:p w:rsidR="00DF2820" w:rsidRDefault="00DF2820" w:rsidP="005F077F">
      <w:pPr>
        <w:rPr>
          <w:lang w:val="nl-NL"/>
        </w:rPr>
      </w:pPr>
    </w:p>
    <w:p w:rsidR="00557D12" w:rsidRPr="00557D12" w:rsidRDefault="00557D12" w:rsidP="005F077F">
      <w:pPr>
        <w:rPr>
          <w:b/>
          <w:lang w:val="nl-NL"/>
        </w:rPr>
      </w:pPr>
      <w:r>
        <w:rPr>
          <w:b/>
          <w:lang w:val="nl-NL"/>
        </w:rPr>
        <w:t>Nieuwe plannen</w:t>
      </w:r>
    </w:p>
    <w:p w:rsidR="00DF2820" w:rsidRDefault="00D34C63" w:rsidP="005F077F">
      <w:pPr>
        <w:rPr>
          <w:rFonts w:cs="Calibri"/>
          <w:iCs/>
          <w:color w:val="000000"/>
          <w:lang w:val="nl-NL"/>
        </w:rPr>
      </w:pPr>
      <w:r>
        <w:rPr>
          <w:rFonts w:cs="Calibri"/>
          <w:iCs/>
          <w:color w:val="000000"/>
          <w:lang w:val="nl-NL"/>
        </w:rPr>
        <w:t xml:space="preserve">Een </w:t>
      </w:r>
      <w:r w:rsidR="005313C8" w:rsidRPr="005313C8">
        <w:rPr>
          <w:rFonts w:cs="Calibri"/>
          <w:iCs/>
          <w:color w:val="000000"/>
          <w:lang w:val="nl-NL"/>
        </w:rPr>
        <w:t xml:space="preserve">Werkgroep Toekomst Studium heeft voorstellen gedaan voor een vernieuwde opzet van de publicaties van </w:t>
      </w:r>
      <w:r w:rsidR="005313C8" w:rsidRPr="005313C8">
        <w:rPr>
          <w:rFonts w:cs="Calibri"/>
          <w:i/>
          <w:iCs/>
          <w:color w:val="000000"/>
          <w:lang w:val="nl-NL"/>
        </w:rPr>
        <w:t>Gewina</w:t>
      </w:r>
      <w:r w:rsidR="00DF2820">
        <w:rPr>
          <w:rFonts w:cs="Calibri"/>
          <w:iCs/>
          <w:color w:val="000000"/>
          <w:lang w:val="nl-NL"/>
        </w:rPr>
        <w:t xml:space="preserve">. De ledenvergadering heeft op 22 april steun uitgesproken voor de plannen. </w:t>
      </w:r>
    </w:p>
    <w:p w:rsidR="00DF2820" w:rsidRDefault="00DF2820" w:rsidP="005F077F">
      <w:pPr>
        <w:rPr>
          <w:rFonts w:cs="Calibri"/>
          <w:iCs/>
          <w:color w:val="000000"/>
          <w:lang w:val="nl-NL"/>
        </w:rPr>
      </w:pPr>
    </w:p>
    <w:p w:rsidR="005313C8" w:rsidRDefault="00DF2820" w:rsidP="005F077F">
      <w:pPr>
        <w:rPr>
          <w:rFonts w:cs="Calibri"/>
          <w:iCs/>
          <w:color w:val="000000"/>
          <w:lang w:val="nl-NL"/>
        </w:rPr>
      </w:pPr>
      <w:r>
        <w:rPr>
          <w:rFonts w:cs="Calibri"/>
          <w:iCs/>
          <w:color w:val="000000"/>
          <w:lang w:val="nl-NL"/>
        </w:rPr>
        <w:t xml:space="preserve">De publicaties zullen grondig veranderen. 2019 zal de laatste jaargang van </w:t>
      </w:r>
      <w:r>
        <w:rPr>
          <w:rFonts w:cs="Calibri"/>
          <w:i/>
          <w:iCs/>
          <w:color w:val="000000"/>
          <w:lang w:val="nl-NL"/>
        </w:rPr>
        <w:t>Studium</w:t>
      </w:r>
      <w:r>
        <w:rPr>
          <w:rFonts w:cs="Calibri"/>
          <w:iCs/>
          <w:color w:val="000000"/>
          <w:lang w:val="nl-NL"/>
        </w:rPr>
        <w:t xml:space="preserve"> zijn. Daarna worden twee nieuwe publicaties gelanceerd</w:t>
      </w:r>
      <w:r w:rsidR="005313C8" w:rsidRPr="005313C8">
        <w:rPr>
          <w:rFonts w:cs="Calibri"/>
          <w:iCs/>
          <w:color w:val="000000"/>
          <w:lang w:val="nl-NL"/>
        </w:rPr>
        <w:t xml:space="preserve">: </w:t>
      </w:r>
    </w:p>
    <w:p w:rsidR="005313C8" w:rsidRPr="00D34C63" w:rsidRDefault="005313C8" w:rsidP="005313C8">
      <w:pPr>
        <w:rPr>
          <w:rFonts w:cs="Calibri"/>
          <w:iCs/>
          <w:color w:val="000000"/>
          <w:lang w:val="nl-NL"/>
        </w:rPr>
      </w:pPr>
      <w:r w:rsidRPr="005313C8">
        <w:rPr>
          <w:rFonts w:cs="Calibri"/>
          <w:iCs/>
          <w:color w:val="000000"/>
          <w:lang w:val="nl-NL"/>
        </w:rPr>
        <w:t>1.</w:t>
      </w:r>
      <w:r>
        <w:rPr>
          <w:rFonts w:cs="Calibri"/>
          <w:iCs/>
          <w:color w:val="000000"/>
          <w:lang w:val="nl-NL"/>
        </w:rPr>
        <w:t xml:space="preserve"> </w:t>
      </w:r>
      <w:r w:rsidR="00D34C63">
        <w:rPr>
          <w:rFonts w:cs="Calibri"/>
          <w:iCs/>
          <w:color w:val="000000"/>
          <w:lang w:val="nl-NL"/>
        </w:rPr>
        <w:t>E</w:t>
      </w:r>
      <w:r w:rsidRPr="005313C8">
        <w:rPr>
          <w:rFonts w:cs="Calibri"/>
          <w:iCs/>
          <w:color w:val="000000"/>
          <w:lang w:val="nl-NL"/>
        </w:rPr>
        <w:t>en internatio</w:t>
      </w:r>
      <w:r>
        <w:rPr>
          <w:rFonts w:cs="Calibri"/>
          <w:iCs/>
          <w:color w:val="000000"/>
          <w:lang w:val="nl-NL"/>
        </w:rPr>
        <w:t>naal</w:t>
      </w:r>
      <w:r w:rsidR="00D34C63">
        <w:rPr>
          <w:rFonts w:cs="Calibri"/>
          <w:iCs/>
          <w:color w:val="000000"/>
          <w:lang w:val="nl-NL"/>
        </w:rPr>
        <w:t>, Engelstalig, academisch tijdschrift:</w:t>
      </w:r>
      <w:r>
        <w:rPr>
          <w:rFonts w:cs="Calibri"/>
          <w:iCs/>
          <w:color w:val="000000"/>
          <w:lang w:val="nl-NL"/>
        </w:rPr>
        <w:t xml:space="preserve"> </w:t>
      </w:r>
      <w:r w:rsidRPr="00DF2820">
        <w:rPr>
          <w:rFonts w:cs="Calibri"/>
          <w:i/>
          <w:iCs/>
          <w:color w:val="000000"/>
          <w:lang w:val="nl-NL"/>
        </w:rPr>
        <w:t xml:space="preserve">Journal </w:t>
      </w:r>
      <w:proofErr w:type="spellStart"/>
      <w:r w:rsidRPr="00DF2820">
        <w:rPr>
          <w:rFonts w:cs="Calibri"/>
          <w:i/>
          <w:iCs/>
          <w:color w:val="000000"/>
          <w:lang w:val="nl-NL"/>
        </w:rPr>
        <w:t>for</w:t>
      </w:r>
      <w:proofErr w:type="spellEnd"/>
      <w:r w:rsidRPr="00DF2820">
        <w:rPr>
          <w:rFonts w:cs="Calibri"/>
          <w:i/>
          <w:iCs/>
          <w:color w:val="000000"/>
          <w:lang w:val="nl-NL"/>
        </w:rPr>
        <w:t xml:space="preserve"> </w:t>
      </w:r>
      <w:proofErr w:type="spellStart"/>
      <w:r w:rsidRPr="00DF2820">
        <w:rPr>
          <w:rFonts w:cs="Calibri"/>
          <w:i/>
          <w:iCs/>
          <w:color w:val="000000"/>
          <w:lang w:val="nl-NL"/>
        </w:rPr>
        <w:t>the</w:t>
      </w:r>
      <w:proofErr w:type="spellEnd"/>
      <w:r w:rsidRPr="00DF2820">
        <w:rPr>
          <w:rFonts w:cs="Calibri"/>
          <w:i/>
          <w:iCs/>
          <w:color w:val="000000"/>
          <w:lang w:val="nl-NL"/>
        </w:rPr>
        <w:t xml:space="preserve"> </w:t>
      </w:r>
      <w:proofErr w:type="spellStart"/>
      <w:r w:rsidRPr="00DF2820">
        <w:rPr>
          <w:rFonts w:cs="Calibri"/>
          <w:i/>
          <w:iCs/>
          <w:color w:val="000000"/>
          <w:lang w:val="nl-NL"/>
        </w:rPr>
        <w:t>History</w:t>
      </w:r>
      <w:proofErr w:type="spellEnd"/>
      <w:r w:rsidRPr="00DF2820">
        <w:rPr>
          <w:rFonts w:cs="Calibri"/>
          <w:i/>
          <w:iCs/>
          <w:color w:val="000000"/>
          <w:lang w:val="nl-NL"/>
        </w:rPr>
        <w:t xml:space="preserve"> of Knowledge</w:t>
      </w:r>
      <w:r w:rsidR="00D34C63">
        <w:rPr>
          <w:rFonts w:cs="Calibri"/>
          <w:i/>
          <w:iCs/>
          <w:color w:val="000000"/>
          <w:lang w:val="nl-NL"/>
        </w:rPr>
        <w:t xml:space="preserve">. </w:t>
      </w:r>
      <w:r w:rsidR="00D34C63" w:rsidRPr="00D34C63">
        <w:rPr>
          <w:rFonts w:cs="Calibri"/>
          <w:iCs/>
          <w:color w:val="000000"/>
          <w:lang w:val="nl-NL"/>
        </w:rPr>
        <w:t>Het tijdschrift wordt in principe digitaal</w:t>
      </w:r>
      <w:r w:rsidR="00D34C63">
        <w:rPr>
          <w:rFonts w:cs="Calibri"/>
          <w:iCs/>
          <w:color w:val="000000"/>
          <w:lang w:val="nl-NL"/>
        </w:rPr>
        <w:t xml:space="preserve"> en open access</w:t>
      </w:r>
      <w:r w:rsidR="00D34C63" w:rsidRPr="00D34C63">
        <w:rPr>
          <w:rFonts w:cs="Calibri"/>
          <w:iCs/>
          <w:color w:val="000000"/>
          <w:lang w:val="nl-NL"/>
        </w:rPr>
        <w:t>, met twee edities per jaar</w:t>
      </w:r>
      <w:r w:rsidR="00D34C63">
        <w:rPr>
          <w:rFonts w:cs="Calibri"/>
          <w:iCs/>
          <w:color w:val="000000"/>
          <w:lang w:val="nl-NL"/>
        </w:rPr>
        <w:t xml:space="preserve">. Het zal </w:t>
      </w:r>
      <w:r w:rsidR="00D34C63" w:rsidRPr="00D34C63">
        <w:rPr>
          <w:rFonts w:cs="Calibri"/>
          <w:iCs/>
          <w:color w:val="000000"/>
          <w:lang w:val="nl-NL"/>
        </w:rPr>
        <w:t xml:space="preserve">mogelijk </w:t>
      </w:r>
      <w:r w:rsidR="00D34C63">
        <w:rPr>
          <w:rFonts w:cs="Calibri"/>
          <w:iCs/>
          <w:color w:val="000000"/>
          <w:lang w:val="nl-NL"/>
        </w:rPr>
        <w:t xml:space="preserve">blijven </w:t>
      </w:r>
      <w:r w:rsidR="00D34C63" w:rsidRPr="00D34C63">
        <w:rPr>
          <w:rFonts w:cs="Calibri"/>
          <w:iCs/>
          <w:color w:val="000000"/>
          <w:lang w:val="nl-NL"/>
        </w:rPr>
        <w:t>om tegen een extra vergoeding papieren exemplaren te blijven ontvangen (</w:t>
      </w:r>
      <w:proofErr w:type="spellStart"/>
      <w:r w:rsidR="00D34C63" w:rsidRPr="00D34C63">
        <w:rPr>
          <w:rFonts w:cs="Calibri"/>
          <w:iCs/>
          <w:color w:val="000000"/>
          <w:lang w:val="nl-NL"/>
        </w:rPr>
        <w:t>printing</w:t>
      </w:r>
      <w:proofErr w:type="spellEnd"/>
      <w:r w:rsidR="00D34C63" w:rsidRPr="00D34C63">
        <w:rPr>
          <w:rFonts w:cs="Calibri"/>
          <w:iCs/>
          <w:color w:val="000000"/>
          <w:lang w:val="nl-NL"/>
        </w:rPr>
        <w:t xml:space="preserve"> on </w:t>
      </w:r>
      <w:proofErr w:type="spellStart"/>
      <w:r w:rsidR="00D34C63" w:rsidRPr="00D34C63">
        <w:rPr>
          <w:rFonts w:cs="Calibri"/>
          <w:iCs/>
          <w:color w:val="000000"/>
          <w:lang w:val="nl-NL"/>
        </w:rPr>
        <w:t>demand</w:t>
      </w:r>
      <w:proofErr w:type="spellEnd"/>
      <w:r w:rsidR="00D34C63" w:rsidRPr="00D34C63">
        <w:rPr>
          <w:rFonts w:cs="Calibri"/>
          <w:iCs/>
          <w:color w:val="000000"/>
          <w:lang w:val="nl-NL"/>
        </w:rPr>
        <w:t>).</w:t>
      </w:r>
      <w:r w:rsidR="00D34C63">
        <w:rPr>
          <w:rFonts w:cs="Calibri"/>
          <w:iCs/>
          <w:color w:val="000000"/>
          <w:lang w:val="nl-NL"/>
        </w:rPr>
        <w:t xml:space="preserve"> Er wordt een internationale redactie geformeerd. </w:t>
      </w:r>
    </w:p>
    <w:p w:rsidR="00D34C63" w:rsidRDefault="00D34C63" w:rsidP="005313C8">
      <w:pPr>
        <w:rPr>
          <w:rFonts w:cs="Calibri"/>
          <w:iCs/>
          <w:color w:val="000000"/>
          <w:lang w:val="nl-NL"/>
        </w:rPr>
      </w:pPr>
    </w:p>
    <w:p w:rsidR="005313C8" w:rsidRPr="00D34C63" w:rsidRDefault="005313C8" w:rsidP="005313C8">
      <w:pPr>
        <w:rPr>
          <w:rFonts w:cs="Calibri"/>
          <w:iCs/>
          <w:color w:val="000000"/>
          <w:lang w:val="nl-NL"/>
        </w:rPr>
      </w:pPr>
      <w:r>
        <w:rPr>
          <w:rFonts w:cs="Calibri"/>
          <w:iCs/>
          <w:color w:val="000000"/>
          <w:lang w:val="nl-NL"/>
        </w:rPr>
        <w:t xml:space="preserve">2. </w:t>
      </w:r>
      <w:r w:rsidR="00D34C63">
        <w:rPr>
          <w:rFonts w:cs="Calibri"/>
          <w:iCs/>
          <w:color w:val="000000"/>
          <w:lang w:val="nl-NL"/>
        </w:rPr>
        <w:t>Een Nederlandstalig, mooi vormgegeven</w:t>
      </w:r>
      <w:r w:rsidRPr="005313C8">
        <w:rPr>
          <w:rFonts w:cs="Calibri"/>
          <w:iCs/>
          <w:color w:val="000000"/>
          <w:lang w:val="nl-NL"/>
        </w:rPr>
        <w:t xml:space="preserve"> jaarboek</w:t>
      </w:r>
      <w:r w:rsidR="00D34C63">
        <w:rPr>
          <w:rFonts w:cs="Calibri"/>
          <w:iCs/>
          <w:color w:val="000000"/>
          <w:lang w:val="nl-NL"/>
        </w:rPr>
        <w:t xml:space="preserve"> over academisch erfgoed voor een breed publiek</w:t>
      </w:r>
      <w:r w:rsidRPr="005313C8">
        <w:rPr>
          <w:rFonts w:cs="Calibri"/>
          <w:iCs/>
          <w:color w:val="000000"/>
          <w:lang w:val="nl-NL"/>
        </w:rPr>
        <w:t xml:space="preserve">, </w:t>
      </w:r>
      <w:r w:rsidR="00D34C63">
        <w:rPr>
          <w:rFonts w:cs="Calibri"/>
          <w:iCs/>
          <w:color w:val="000000"/>
          <w:lang w:val="nl-NL"/>
        </w:rPr>
        <w:t xml:space="preserve">in samenwerking met Rijksmuseum Boerhaave en wellicht andere erfgoedinstellingen. Het boek </w:t>
      </w:r>
      <w:r w:rsidR="00D34C63">
        <w:rPr>
          <w:rFonts w:cs="Calibri"/>
          <w:i/>
          <w:iCs/>
          <w:color w:val="000000"/>
          <w:lang w:val="nl-NL"/>
        </w:rPr>
        <w:t>Dingen die ergens toe dienen</w:t>
      </w:r>
      <w:r w:rsidR="00D34C63">
        <w:rPr>
          <w:rFonts w:cs="Calibri"/>
          <w:iCs/>
          <w:color w:val="000000"/>
          <w:lang w:val="nl-NL"/>
        </w:rPr>
        <w:t xml:space="preserve"> kan dienen als model voor deze publicatie. Het zal eenmaal per jaar verschijnen en onder alle leden van Gewina worden verspreid. </w:t>
      </w:r>
    </w:p>
    <w:p w:rsidR="00DF2820" w:rsidRDefault="00DF2820" w:rsidP="005313C8">
      <w:pPr>
        <w:rPr>
          <w:rFonts w:cs="Calibri"/>
          <w:iCs/>
          <w:color w:val="000000"/>
          <w:lang w:val="nl-NL"/>
        </w:rPr>
      </w:pPr>
    </w:p>
    <w:p w:rsidR="00557D12" w:rsidRPr="005313C8" w:rsidRDefault="00D34C63" w:rsidP="005313C8">
      <w:pPr>
        <w:rPr>
          <w:rFonts w:cs="Calibri"/>
          <w:iCs/>
          <w:color w:val="000000"/>
          <w:lang w:val="nl-NL"/>
        </w:rPr>
      </w:pPr>
      <w:r>
        <w:rPr>
          <w:rFonts w:cs="Calibri"/>
          <w:iCs/>
          <w:color w:val="000000"/>
          <w:lang w:val="nl-NL"/>
        </w:rPr>
        <w:lastRenderedPageBreak/>
        <w:t xml:space="preserve">Tot slot is het de bedoeling om de website te vernieuwen, in samenwerking met het Digitaal Wetenschapshistorisch Centrum en het blog Shells </w:t>
      </w:r>
      <w:proofErr w:type="spellStart"/>
      <w:r>
        <w:rPr>
          <w:rFonts w:cs="Calibri"/>
          <w:iCs/>
          <w:color w:val="000000"/>
          <w:lang w:val="nl-NL"/>
        </w:rPr>
        <w:t>and</w:t>
      </w:r>
      <w:proofErr w:type="spellEnd"/>
      <w:r>
        <w:rPr>
          <w:rFonts w:cs="Calibri"/>
          <w:iCs/>
          <w:color w:val="000000"/>
          <w:lang w:val="nl-NL"/>
        </w:rPr>
        <w:t xml:space="preserve"> </w:t>
      </w:r>
      <w:proofErr w:type="spellStart"/>
      <w:r>
        <w:rPr>
          <w:rFonts w:cs="Calibri"/>
          <w:iCs/>
          <w:color w:val="000000"/>
          <w:lang w:val="nl-NL"/>
        </w:rPr>
        <w:t>Pebbles</w:t>
      </w:r>
      <w:proofErr w:type="spellEnd"/>
      <w:r>
        <w:rPr>
          <w:rFonts w:cs="Calibri"/>
          <w:iCs/>
          <w:color w:val="000000"/>
          <w:lang w:val="nl-NL"/>
        </w:rPr>
        <w:t xml:space="preserve">. </w:t>
      </w:r>
    </w:p>
    <w:p w:rsidR="005313C8" w:rsidRPr="005313C8" w:rsidRDefault="005313C8" w:rsidP="005F077F">
      <w:pPr>
        <w:rPr>
          <w:lang w:val="nl-NL"/>
        </w:rPr>
      </w:pPr>
    </w:p>
    <w:p w:rsidR="00287071" w:rsidRPr="00287071" w:rsidRDefault="00287071" w:rsidP="005F077F">
      <w:pPr>
        <w:rPr>
          <w:b/>
          <w:lang w:val="nl-NL"/>
        </w:rPr>
      </w:pPr>
      <w:r w:rsidRPr="00287071">
        <w:rPr>
          <w:b/>
          <w:lang w:val="nl-NL"/>
        </w:rPr>
        <w:t>Nieuwsbrief:</w:t>
      </w:r>
    </w:p>
    <w:p w:rsidR="00287071" w:rsidRDefault="00AE6FFF" w:rsidP="005F077F">
      <w:pPr>
        <w:rPr>
          <w:lang w:val="nl-NL"/>
        </w:rPr>
      </w:pPr>
      <w:r>
        <w:rPr>
          <w:lang w:val="nl-NL"/>
        </w:rPr>
        <w:t xml:space="preserve">Behalve tijdschriften verstuurde Gewina ook nieuwsbrieven aan haar leden. Deze werden digitaal verspreid. De nieuwbrief werd verzorgd door Ruben Verwaal (opmaak) en de secretaris. </w:t>
      </w:r>
    </w:p>
    <w:p w:rsidR="00AE6FFF" w:rsidRPr="005F077F" w:rsidRDefault="00AE6FFF" w:rsidP="005F077F">
      <w:pPr>
        <w:rPr>
          <w:lang w:val="nl-NL"/>
        </w:rPr>
      </w:pPr>
    </w:p>
    <w:p w:rsidR="00743EB5" w:rsidRPr="005F077F" w:rsidRDefault="00743EB5" w:rsidP="005F077F">
      <w:pPr>
        <w:rPr>
          <w:b/>
          <w:lang w:val="nl-NL"/>
        </w:rPr>
      </w:pPr>
      <w:r w:rsidRPr="005F077F">
        <w:rPr>
          <w:b/>
          <w:lang w:val="nl-NL"/>
        </w:rPr>
        <w:t xml:space="preserve">Bestuur: </w:t>
      </w:r>
    </w:p>
    <w:p w:rsidR="00557D12" w:rsidRDefault="00557D12" w:rsidP="00AE6FFF">
      <w:pPr>
        <w:rPr>
          <w:lang w:val="nl-NL"/>
        </w:rPr>
      </w:pPr>
      <w:r>
        <w:rPr>
          <w:lang w:val="nl-NL"/>
        </w:rPr>
        <w:t>Nieuw</w:t>
      </w:r>
      <w:r w:rsidR="00D34C63">
        <w:rPr>
          <w:lang w:val="nl-NL"/>
        </w:rPr>
        <w:t xml:space="preserve"> in 2017: Dirk van Miert (voorzitter)</w:t>
      </w:r>
      <w:r>
        <w:rPr>
          <w:lang w:val="nl-NL"/>
        </w:rPr>
        <w:t xml:space="preserve">; Kristel </w:t>
      </w:r>
      <w:proofErr w:type="spellStart"/>
      <w:r>
        <w:rPr>
          <w:lang w:val="nl-NL"/>
        </w:rPr>
        <w:t>Wautier</w:t>
      </w:r>
      <w:proofErr w:type="spellEnd"/>
      <w:r>
        <w:rPr>
          <w:lang w:val="nl-NL"/>
        </w:rPr>
        <w:t>; Noortje Jacobs</w:t>
      </w:r>
      <w:r w:rsidR="00D34C63">
        <w:rPr>
          <w:lang w:val="nl-NL"/>
        </w:rPr>
        <w:t>.</w:t>
      </w:r>
    </w:p>
    <w:p w:rsidR="00390F0D" w:rsidRPr="00557D12" w:rsidRDefault="00743EB5" w:rsidP="00AE6FFF">
      <w:pPr>
        <w:rPr>
          <w:lang w:val="nl-NL"/>
        </w:rPr>
      </w:pPr>
      <w:r w:rsidRPr="005F077F">
        <w:rPr>
          <w:lang w:val="nl-NL"/>
        </w:rPr>
        <w:t xml:space="preserve">Herbenoemd: </w:t>
      </w:r>
      <w:r w:rsidR="00557D12" w:rsidRPr="00557D12">
        <w:rPr>
          <w:rFonts w:cs="Calibri"/>
          <w:color w:val="000000"/>
          <w:lang w:val="nl-NL"/>
        </w:rPr>
        <w:t xml:space="preserve">Ad Maas en </w:t>
      </w:r>
      <w:proofErr w:type="spellStart"/>
      <w:r w:rsidR="00557D12" w:rsidRPr="00557D12">
        <w:rPr>
          <w:rFonts w:cs="Calibri"/>
          <w:color w:val="000000"/>
          <w:lang w:val="nl-NL"/>
        </w:rPr>
        <w:t>Alette</w:t>
      </w:r>
      <w:proofErr w:type="spellEnd"/>
      <w:r w:rsidR="00557D12" w:rsidRPr="00557D12">
        <w:rPr>
          <w:rFonts w:cs="Calibri"/>
          <w:color w:val="000000"/>
          <w:lang w:val="nl-NL"/>
        </w:rPr>
        <w:t xml:space="preserve"> </w:t>
      </w:r>
      <w:proofErr w:type="spellStart"/>
      <w:r w:rsidR="00557D12" w:rsidRPr="00557D12">
        <w:rPr>
          <w:rFonts w:cs="Calibri"/>
          <w:color w:val="000000"/>
          <w:lang w:val="nl-NL"/>
        </w:rPr>
        <w:t>Fleischer</w:t>
      </w:r>
      <w:proofErr w:type="spellEnd"/>
      <w:r w:rsidR="00557D12" w:rsidRPr="00557D12">
        <w:rPr>
          <w:rFonts w:cs="Calibri"/>
          <w:color w:val="000000"/>
          <w:lang w:val="nl-NL"/>
        </w:rPr>
        <w:t>, Kees de Pater</w:t>
      </w:r>
      <w:r w:rsidR="00557D12">
        <w:rPr>
          <w:rFonts w:cs="Calibri"/>
          <w:color w:val="000000"/>
          <w:lang w:val="nl-NL"/>
        </w:rPr>
        <w:t xml:space="preserve"> (voor nog een jaar)</w:t>
      </w:r>
    </w:p>
    <w:p w:rsidR="00390F0D" w:rsidRDefault="00D34C63" w:rsidP="005F077F">
      <w:pPr>
        <w:rPr>
          <w:lang w:val="nl-NL"/>
        </w:rPr>
      </w:pPr>
      <w:r>
        <w:rPr>
          <w:lang w:val="nl-NL"/>
        </w:rPr>
        <w:t>Afgetreden in 2017</w:t>
      </w:r>
      <w:r w:rsidR="00390F0D">
        <w:rPr>
          <w:lang w:val="nl-NL"/>
        </w:rPr>
        <w:t xml:space="preserve">: </w:t>
      </w:r>
      <w:r w:rsidR="00557D12">
        <w:rPr>
          <w:lang w:val="nl-NL"/>
        </w:rPr>
        <w:t>Leen Dorsman</w:t>
      </w:r>
      <w:r>
        <w:rPr>
          <w:lang w:val="nl-NL"/>
        </w:rPr>
        <w:t xml:space="preserve"> (voorzitter). </w:t>
      </w:r>
    </w:p>
    <w:p w:rsidR="00287071" w:rsidRPr="005F077F" w:rsidRDefault="00287071" w:rsidP="005F077F">
      <w:pPr>
        <w:rPr>
          <w:lang w:val="nl-NL"/>
        </w:rPr>
      </w:pPr>
    </w:p>
    <w:p w:rsidR="00743EB5" w:rsidRPr="005F077F" w:rsidRDefault="00743EB5" w:rsidP="005F077F">
      <w:pPr>
        <w:rPr>
          <w:b/>
          <w:lang w:val="nl-NL"/>
        </w:rPr>
      </w:pPr>
      <w:r w:rsidRPr="005F077F">
        <w:rPr>
          <w:b/>
          <w:lang w:val="nl-NL"/>
        </w:rPr>
        <w:t xml:space="preserve">Financiën: </w:t>
      </w:r>
    </w:p>
    <w:p w:rsidR="00743EB5" w:rsidRPr="00AE6FFF" w:rsidRDefault="00743EB5" w:rsidP="005F077F">
      <w:pPr>
        <w:rPr>
          <w:lang w:val="nl-NL"/>
        </w:rPr>
      </w:pPr>
      <w:r w:rsidRPr="005F077F">
        <w:rPr>
          <w:lang w:val="nl-NL"/>
        </w:rPr>
        <w:t xml:space="preserve">De financiële situatie van Gewina is stabiel. </w:t>
      </w:r>
      <w:r w:rsidR="00AE6FFF">
        <w:rPr>
          <w:lang w:val="nl-NL"/>
        </w:rPr>
        <w:t xml:space="preserve">De begroting over </w:t>
      </w:r>
      <w:r w:rsidR="00557D12">
        <w:rPr>
          <w:lang w:val="nl-NL"/>
        </w:rPr>
        <w:t>2017</w:t>
      </w:r>
      <w:r w:rsidR="00AE6FFF">
        <w:rPr>
          <w:lang w:val="nl-NL"/>
        </w:rPr>
        <w:t xml:space="preserve"> was vrijwel precies sluitend. </w:t>
      </w:r>
    </w:p>
    <w:p w:rsidR="005F077F" w:rsidRPr="005F077F" w:rsidRDefault="00287071" w:rsidP="00AE6FFF">
      <w:pPr>
        <w:rPr>
          <w:lang w:val="nl-NL"/>
        </w:rPr>
      </w:pPr>
      <w:r>
        <w:rPr>
          <w:lang w:val="nl-NL"/>
        </w:rPr>
        <w:t xml:space="preserve">Gewina is een erkende </w:t>
      </w:r>
      <w:r w:rsidR="00743EB5" w:rsidRPr="005F077F">
        <w:rPr>
          <w:lang w:val="nl-NL"/>
        </w:rPr>
        <w:t xml:space="preserve">‘Algemeen </w:t>
      </w:r>
      <w:r>
        <w:rPr>
          <w:lang w:val="nl-NL"/>
        </w:rPr>
        <w:t>Nut Beogende Instelling’ (ANBI)</w:t>
      </w:r>
      <w:r w:rsidR="005F077F" w:rsidRPr="005F077F">
        <w:rPr>
          <w:lang w:val="nl-NL"/>
        </w:rPr>
        <w:t xml:space="preserve">. </w:t>
      </w:r>
    </w:p>
    <w:p w:rsidR="00A44DF5" w:rsidRDefault="00A44DF5" w:rsidP="005F077F">
      <w:pPr>
        <w:rPr>
          <w:lang w:val="nl-NL"/>
        </w:rPr>
      </w:pPr>
    </w:p>
    <w:p w:rsidR="00D34C63" w:rsidRDefault="00D34C63" w:rsidP="005F077F">
      <w:pPr>
        <w:rPr>
          <w:lang w:val="nl-NL"/>
        </w:rPr>
      </w:pPr>
      <w:r>
        <w:rPr>
          <w:b/>
          <w:lang w:val="nl-NL"/>
        </w:rPr>
        <w:t>Overig</w:t>
      </w:r>
      <w:r>
        <w:rPr>
          <w:lang w:val="nl-NL"/>
        </w:rPr>
        <w:t>:</w:t>
      </w:r>
    </w:p>
    <w:p w:rsidR="00D34C63" w:rsidRPr="00D34C63" w:rsidRDefault="00D34C63" w:rsidP="005F077F">
      <w:pPr>
        <w:rPr>
          <w:lang w:val="nl-NL"/>
        </w:rPr>
      </w:pPr>
      <w:r w:rsidRPr="00D34C63">
        <w:rPr>
          <w:lang w:val="nl-NL"/>
        </w:rPr>
        <w:t xml:space="preserve">Op vrijdag 22 September werd Huib Zuidervaart, voormalige redactiesecretaris van </w:t>
      </w:r>
      <w:proofErr w:type="spellStart"/>
      <w:r w:rsidRPr="00D34C63">
        <w:rPr>
          <w:i/>
          <w:iCs/>
          <w:lang w:val="nl-NL"/>
        </w:rPr>
        <w:t>Studium</w:t>
      </w:r>
      <w:proofErr w:type="spellEnd"/>
      <w:r w:rsidRPr="00D34C63">
        <w:rPr>
          <w:lang w:val="nl-NL"/>
        </w:rPr>
        <w:t xml:space="preserve">, in </w:t>
      </w:r>
      <w:proofErr w:type="spellStart"/>
      <w:r w:rsidRPr="00D34C63">
        <w:rPr>
          <w:lang w:val="nl-NL"/>
        </w:rPr>
        <w:t>Teylers</w:t>
      </w:r>
      <w:proofErr w:type="spellEnd"/>
      <w:r w:rsidRPr="00D34C63">
        <w:rPr>
          <w:lang w:val="nl-NL"/>
        </w:rPr>
        <w:t xml:space="preserve"> Museum geëerd voor zijn verdiensten voor de wetenschapsgeschiedenis. Naast een koninklijke onderscheiding kreeg hij ook de erepenning van Gewina. </w:t>
      </w:r>
    </w:p>
    <w:p w:rsidR="000B5A62" w:rsidRPr="005F077F" w:rsidRDefault="000B5A62" w:rsidP="005F077F">
      <w:pPr>
        <w:rPr>
          <w:lang w:val="nl-NL"/>
        </w:rPr>
      </w:pPr>
    </w:p>
    <w:sectPr w:rsidR="000B5A62" w:rsidRPr="005F077F" w:rsidSect="00CB7494">
      <w:pgSz w:w="11907" w:h="16839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FFC"/>
    <w:multiLevelType w:val="hybridMultilevel"/>
    <w:tmpl w:val="09D235C0"/>
    <w:lvl w:ilvl="0" w:tplc="874CE14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356FE"/>
    <w:multiLevelType w:val="hybridMultilevel"/>
    <w:tmpl w:val="0DEEE4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B0AA1"/>
    <w:multiLevelType w:val="hybridMultilevel"/>
    <w:tmpl w:val="C41CE0F4"/>
    <w:lvl w:ilvl="0" w:tplc="798C624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E612C"/>
    <w:multiLevelType w:val="hybridMultilevel"/>
    <w:tmpl w:val="8B30429C"/>
    <w:lvl w:ilvl="0" w:tplc="34C27F1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D4137"/>
    <w:multiLevelType w:val="hybridMultilevel"/>
    <w:tmpl w:val="B036A3EC"/>
    <w:lvl w:ilvl="0" w:tplc="8476419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68"/>
    <w:rsid w:val="00024D4F"/>
    <w:rsid w:val="000B5A62"/>
    <w:rsid w:val="00132654"/>
    <w:rsid w:val="001F634B"/>
    <w:rsid w:val="00287071"/>
    <w:rsid w:val="002E62DB"/>
    <w:rsid w:val="00390F0D"/>
    <w:rsid w:val="00416E68"/>
    <w:rsid w:val="004B1FEE"/>
    <w:rsid w:val="00505025"/>
    <w:rsid w:val="005313C8"/>
    <w:rsid w:val="00557D12"/>
    <w:rsid w:val="005A1E7F"/>
    <w:rsid w:val="005F077F"/>
    <w:rsid w:val="00743EB5"/>
    <w:rsid w:val="007E482D"/>
    <w:rsid w:val="008E4D17"/>
    <w:rsid w:val="00913B33"/>
    <w:rsid w:val="009673F4"/>
    <w:rsid w:val="00A271C3"/>
    <w:rsid w:val="00A44DF5"/>
    <w:rsid w:val="00A54FE2"/>
    <w:rsid w:val="00A968A4"/>
    <w:rsid w:val="00AA684B"/>
    <w:rsid w:val="00AE6FFF"/>
    <w:rsid w:val="00B925AF"/>
    <w:rsid w:val="00C50FE5"/>
    <w:rsid w:val="00CA01EB"/>
    <w:rsid w:val="00CB7494"/>
    <w:rsid w:val="00CF27E3"/>
    <w:rsid w:val="00D34C63"/>
    <w:rsid w:val="00DE7826"/>
    <w:rsid w:val="00DF2820"/>
    <w:rsid w:val="00E266FA"/>
    <w:rsid w:val="00E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C715"/>
  <w15:docId w15:val="{040E698E-8770-418F-9DAF-AC65783B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D4F"/>
    <w:rPr>
      <w:color w:val="0000FF" w:themeColor="hyperlink"/>
      <w:u w:val="single"/>
    </w:rPr>
  </w:style>
  <w:style w:type="character" w:styleId="Emphasis">
    <w:name w:val="Emphasis"/>
    <w:uiPriority w:val="20"/>
    <w:qFormat/>
    <w:rsid w:val="00743EB5"/>
    <w:rPr>
      <w:i/>
      <w:iCs/>
    </w:rPr>
  </w:style>
  <w:style w:type="paragraph" w:customStyle="1" w:styleId="Default">
    <w:name w:val="Default"/>
    <w:rsid w:val="00557D1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AD4839E8</Template>
  <TotalTime>0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dbaneke</dc:creator>
  <cp:lastModifiedBy>Baneke, D.M. (David)</cp:lastModifiedBy>
  <cp:revision>5</cp:revision>
  <dcterms:created xsi:type="dcterms:W3CDTF">2018-02-26T15:49:00Z</dcterms:created>
  <dcterms:modified xsi:type="dcterms:W3CDTF">2018-02-27T08:31:00Z</dcterms:modified>
</cp:coreProperties>
</file>